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45F6C8F0" w:rsidR="00705A04" w:rsidRPr="005F2791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</w:t>
      </w:r>
      <w:r w:rsidRPr="005F2791">
        <w:rPr>
          <w:rFonts w:asciiTheme="minorHAnsi" w:hAnsiTheme="minorHAnsi" w:cstheme="minorHAnsi"/>
        </w:rPr>
        <w:t>: 101-03-</w:t>
      </w:r>
      <w:r w:rsidR="00464EA3" w:rsidRPr="005F2791">
        <w:rPr>
          <w:rFonts w:asciiTheme="minorHAnsi" w:hAnsiTheme="minorHAnsi" w:cstheme="minorHAnsi"/>
        </w:rPr>
        <w:t>2</w:t>
      </w:r>
      <w:r w:rsidR="00BE1213">
        <w:rPr>
          <w:rFonts w:asciiTheme="minorHAnsi" w:hAnsiTheme="minorHAnsi" w:cstheme="minorHAnsi"/>
        </w:rPr>
        <w:t>4</w:t>
      </w:r>
      <w:r w:rsidR="00464EA3" w:rsidRPr="005F2791">
        <w:rPr>
          <w:rFonts w:asciiTheme="minorHAnsi" w:hAnsiTheme="minorHAnsi" w:cstheme="minorHAnsi"/>
        </w:rPr>
        <w:t>-</w:t>
      </w:r>
      <w:r w:rsidR="00FA4377">
        <w:rPr>
          <w:rFonts w:asciiTheme="minorHAnsi" w:hAnsiTheme="minorHAnsi" w:cstheme="minorHAnsi"/>
        </w:rPr>
        <w:t>2</w:t>
      </w:r>
      <w:r w:rsidR="007114E3">
        <w:rPr>
          <w:rFonts w:asciiTheme="minorHAnsi" w:hAnsiTheme="minorHAnsi" w:cstheme="minorHAnsi"/>
        </w:rPr>
        <w:t>1</w:t>
      </w:r>
    </w:p>
    <w:p w14:paraId="676F16C1" w14:textId="792DEE39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 w:rsidRPr="005F2791">
        <w:rPr>
          <w:rFonts w:asciiTheme="minorHAnsi" w:hAnsiTheme="minorHAnsi" w:cstheme="minorHAnsi"/>
        </w:rPr>
        <w:t>Zagreb</w:t>
      </w:r>
      <w:r w:rsidR="00575AEA" w:rsidRPr="005F2791">
        <w:rPr>
          <w:rFonts w:asciiTheme="minorHAnsi" w:hAnsiTheme="minorHAnsi" w:cstheme="minorHAnsi"/>
        </w:rPr>
        <w:t xml:space="preserve">, </w:t>
      </w:r>
      <w:r w:rsidR="007114E3">
        <w:rPr>
          <w:rFonts w:asciiTheme="minorHAnsi" w:hAnsiTheme="minorHAnsi" w:cstheme="minorHAnsi"/>
        </w:rPr>
        <w:t>12</w:t>
      </w:r>
      <w:r w:rsidRPr="005F2791">
        <w:rPr>
          <w:rFonts w:asciiTheme="minorHAnsi" w:hAnsiTheme="minorHAnsi" w:cstheme="minorHAnsi"/>
        </w:rPr>
        <w:t xml:space="preserve">. </w:t>
      </w:r>
      <w:r w:rsidR="00FA4377">
        <w:rPr>
          <w:rFonts w:asciiTheme="minorHAnsi" w:hAnsiTheme="minorHAnsi" w:cstheme="minorHAnsi"/>
        </w:rPr>
        <w:t>veljače</w:t>
      </w:r>
      <w:r w:rsidRPr="005F2791">
        <w:rPr>
          <w:rFonts w:asciiTheme="minorHAnsi" w:hAnsiTheme="minorHAnsi" w:cstheme="minorHAnsi"/>
        </w:rPr>
        <w:t xml:space="preserve"> 202</w:t>
      </w:r>
      <w:r w:rsidR="00BE1213">
        <w:rPr>
          <w:rFonts w:asciiTheme="minorHAnsi" w:hAnsiTheme="minorHAnsi" w:cstheme="minorHAnsi"/>
        </w:rPr>
        <w:t>4</w:t>
      </w:r>
      <w:r w:rsidRPr="005F2791">
        <w:rPr>
          <w:rFonts w:asciiTheme="minorHAnsi" w:hAnsiTheme="minorHAnsi" w:cstheme="minorHAnsi"/>
        </w:rPr>
        <w:t>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161695EB" w14:textId="3335A579" w:rsidR="00130CF1" w:rsidRDefault="00000DDA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</w:t>
      </w:r>
      <w:r w:rsidR="00130CF1">
        <w:rPr>
          <w:rFonts w:asciiTheme="minorHAnsi" w:hAnsiTheme="minorHAnsi" w:cstheme="minorHAnsi"/>
          <w:b/>
          <w:sz w:val="28"/>
          <w:szCs w:val="28"/>
        </w:rPr>
        <w:t>.POJAŠNJENJE/IZMJENA</w:t>
      </w:r>
    </w:p>
    <w:p w14:paraId="5F58D6C9" w14:textId="15DE8EBD" w:rsidR="00575AEA" w:rsidRPr="00C24013" w:rsidRDefault="00575AEA" w:rsidP="00130CF1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>POZIV</w:t>
      </w:r>
      <w:r w:rsidR="00130CF1">
        <w:rPr>
          <w:rFonts w:asciiTheme="minorHAnsi" w:hAnsiTheme="minorHAnsi" w:cstheme="minorHAnsi"/>
          <w:b/>
          <w:sz w:val="28"/>
          <w:szCs w:val="28"/>
        </w:rPr>
        <w:t>A</w:t>
      </w:r>
      <w:r w:rsidRPr="00C240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333A3990" w14:textId="0EDCAB89" w:rsidR="00BE1213" w:rsidRDefault="00BE121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-2.ponovljeni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lastRenderedPageBreak/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35092B08" w14:textId="77777777" w:rsidR="00E951ED" w:rsidRDefault="00E951ED" w:rsidP="00E951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613732" w14:textId="77777777" w:rsidR="00E951ED" w:rsidRPr="00E951ED" w:rsidRDefault="00E951ED" w:rsidP="00E951E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F087151" w14:textId="2F504A66" w:rsidR="00B502EA" w:rsidRDefault="00130CF1" w:rsidP="00130CF1">
      <w:pPr>
        <w:pStyle w:val="ListParagraph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POJAŠNJENJE</w:t>
      </w:r>
    </w:p>
    <w:p w14:paraId="67DF8D0A" w14:textId="77777777" w:rsidR="009D6CA9" w:rsidRDefault="009D6CA9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C00E4" w14:textId="77777777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Upit 1.</w:t>
      </w:r>
    </w:p>
    <w:p w14:paraId="7746E7EA" w14:textId="1F044F66" w:rsidR="009D6CA9" w:rsidRDefault="00037EBA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 w:rsidRPr="00037EBA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14E3" w:rsidRPr="007114E3">
        <w:rPr>
          <w:rFonts w:asciiTheme="minorHAnsi" w:hAnsiTheme="minorHAnsi" w:cstheme="minorHAnsi"/>
          <w:sz w:val="22"/>
          <w:szCs w:val="22"/>
        </w:rPr>
        <w:t>Koja je procijenjena vrijednost nabave?</w:t>
      </w:r>
    </w:p>
    <w:p w14:paraId="1526A90E" w14:textId="77777777" w:rsidR="007114E3" w:rsidRDefault="007114E3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A29B9" w14:textId="1F3905A5" w:rsidR="009D6CA9" w:rsidRPr="00910131" w:rsidRDefault="009D6CA9" w:rsidP="009D6CA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10131">
        <w:rPr>
          <w:rFonts w:asciiTheme="minorHAnsi" w:hAnsiTheme="minorHAnsi" w:cstheme="minorHAnsi"/>
          <w:i/>
          <w:iCs/>
          <w:sz w:val="22"/>
          <w:szCs w:val="22"/>
        </w:rPr>
        <w:t>Odgovor:</w:t>
      </w:r>
    </w:p>
    <w:p w14:paraId="334D06AB" w14:textId="131C4D86" w:rsidR="00910131" w:rsidRDefault="000B641B" w:rsidP="00E951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dostavu ponuda sadrži podatke propisane Pravilima o provođenju postupaka nabave roba, radova i usluga u Hrvatskom Crvenom križu.</w:t>
      </w:r>
    </w:p>
    <w:p w14:paraId="3E207B36" w14:textId="77777777" w:rsidR="007114E3" w:rsidRDefault="007114E3" w:rsidP="00E951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2DD9A" w14:textId="195C5472" w:rsidR="00910131" w:rsidRDefault="007114E3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7114E3">
        <w:rPr>
          <w:rFonts w:asciiTheme="minorHAnsi" w:hAnsiTheme="minorHAnsi" w:cstheme="minorHAnsi"/>
          <w:sz w:val="22"/>
          <w:szCs w:val="22"/>
        </w:rPr>
        <w:t>Da li je mogu</w:t>
      </w:r>
      <w:r w:rsidRPr="007114E3">
        <w:rPr>
          <w:rFonts w:asciiTheme="minorHAnsi" w:hAnsiTheme="minorHAnsi" w:cstheme="minorHAnsi" w:hint="eastAsia"/>
          <w:sz w:val="22"/>
          <w:szCs w:val="22"/>
        </w:rPr>
        <w:t>ć</w:t>
      </w:r>
      <w:r w:rsidRPr="007114E3">
        <w:rPr>
          <w:rFonts w:asciiTheme="minorHAnsi" w:hAnsiTheme="minorHAnsi" w:cstheme="minorHAnsi"/>
          <w:sz w:val="22"/>
          <w:szCs w:val="22"/>
        </w:rPr>
        <w:t>e izmijeniti na</w:t>
      </w:r>
      <w:r w:rsidRPr="007114E3">
        <w:rPr>
          <w:rFonts w:asciiTheme="minorHAnsi" w:hAnsiTheme="minorHAnsi" w:cstheme="minorHAnsi" w:hint="eastAsia"/>
          <w:sz w:val="22"/>
          <w:szCs w:val="22"/>
        </w:rPr>
        <w:t>č</w:t>
      </w:r>
      <w:r w:rsidRPr="007114E3">
        <w:rPr>
          <w:rFonts w:asciiTheme="minorHAnsi" w:hAnsiTheme="minorHAnsi" w:cstheme="minorHAnsi"/>
          <w:sz w:val="22"/>
          <w:szCs w:val="22"/>
        </w:rPr>
        <w:t>in dostave ponuda, tj. da li se ista može dostaviti putem e-maila?</w:t>
      </w:r>
    </w:p>
    <w:p w14:paraId="1B0F9F79" w14:textId="6A9072CB" w:rsidR="007114E3" w:rsidRDefault="007114E3" w:rsidP="009D6CA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Način dostave ponude nije moguće </w:t>
      </w:r>
      <w:r w:rsidR="000B641B">
        <w:rPr>
          <w:rFonts w:asciiTheme="minorHAnsi" w:hAnsiTheme="minorHAnsi" w:cstheme="minorHAnsi"/>
          <w:sz w:val="22"/>
          <w:szCs w:val="22"/>
        </w:rPr>
        <w:t>izmijeniti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59B101" w14:textId="77777777" w:rsidR="00910131" w:rsidRDefault="00910131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4C9E8" w14:textId="77777777" w:rsidR="000753F6" w:rsidRDefault="000753F6" w:rsidP="009D6C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3E676" w14:textId="77777777" w:rsidR="000B641B" w:rsidRPr="00E951ED" w:rsidRDefault="000B641B" w:rsidP="000B641B">
      <w:pPr>
        <w:pStyle w:val="ListParagraph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IZMJENA </w:t>
      </w:r>
    </w:p>
    <w:p w14:paraId="3FDD3906" w14:textId="77777777" w:rsidR="000B641B" w:rsidRDefault="000B641B" w:rsidP="000B641B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4397C8A" w14:textId="77777777" w:rsidR="000B641B" w:rsidRDefault="000B641B" w:rsidP="000B641B">
      <w:pPr>
        <w:jc w:val="both"/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</w:pPr>
      <w:r w:rsidRPr="000B641B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>Obrazac 1 - Ponudbeni list</w:t>
      </w:r>
      <w:r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 </w:t>
      </w:r>
      <w:r w:rsidRPr="000B641B">
        <w:rPr>
          <w:rFonts w:asciiTheme="minorHAnsi" w:hAnsiTheme="minorHAnsi" w:cstheme="minorHAnsi"/>
          <w:bCs/>
          <w:kern w:val="3"/>
          <w:sz w:val="22"/>
          <w:szCs w:val="22"/>
          <w:lang w:eastAsia="zh-CN"/>
        </w:rPr>
        <w:t xml:space="preserve">se mijenja te sada glasi: </w:t>
      </w:r>
    </w:p>
    <w:p w14:paraId="39A8444E" w14:textId="77777777" w:rsidR="0027128B" w:rsidRPr="00C24013" w:rsidRDefault="0027128B" w:rsidP="0027128B">
      <w:pPr>
        <w:spacing w:after="200" w:line="276" w:lineRule="auto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 1.</w:t>
      </w:r>
    </w:p>
    <w:p w14:paraId="07513EDA" w14:textId="77777777" w:rsidR="0027128B" w:rsidRPr="00C24013" w:rsidRDefault="0027128B" w:rsidP="0027128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PONUDBENI LIST</w:t>
      </w:r>
    </w:p>
    <w:p w14:paraId="52E4F4DB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925039" w14:textId="77777777" w:rsidR="0027128B" w:rsidRDefault="0027128B" w:rsidP="0027128B">
      <w:pPr>
        <w:ind w:left="1843" w:hanging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Predmet nabave: 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Nabava 3 motorna vozila putem </w:t>
      </w:r>
      <w:r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 leasinga za potrebe provedbe projektnih aktivnosti u prihvatilištima u Zagrebu i Kutini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grupa ___________</w:t>
      </w:r>
    </w:p>
    <w:p w14:paraId="6C1C6C4D" w14:textId="77777777" w:rsidR="0027128B" w:rsidRPr="00212396" w:rsidRDefault="0027128B" w:rsidP="0027128B">
      <w:pPr>
        <w:pStyle w:val="ListParagraph"/>
        <w:numPr>
          <w:ilvl w:val="2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2.Ponovljeni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postupak</w:t>
      </w:r>
      <w:proofErr w:type="spellEnd"/>
    </w:p>
    <w:p w14:paraId="1973BEC2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KLASA: 406-03/23-08/32</w:t>
      </w:r>
    </w:p>
    <w:p w14:paraId="0869EAD4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26C07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Naručitelj: </w:t>
      </w:r>
      <w:r w:rsidRPr="00C24013">
        <w:rPr>
          <w:rFonts w:asciiTheme="minorHAnsi" w:hAnsiTheme="minorHAnsi" w:cstheme="minorHAnsi"/>
          <w:sz w:val="22"/>
          <w:szCs w:val="22"/>
        </w:rPr>
        <w:t>Hrvatski Crveni križ</w:t>
      </w:r>
    </w:p>
    <w:p w14:paraId="74D73E67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81EAE9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Ponuditelj:</w:t>
      </w:r>
      <w:r w:rsidRPr="00C24013">
        <w:rPr>
          <w:rFonts w:asciiTheme="minorHAnsi" w:hAnsiTheme="minorHAnsi" w:cstheme="minorHAnsi"/>
          <w:sz w:val="22"/>
          <w:szCs w:val="22"/>
        </w:rPr>
        <w:t xml:space="preserve"> (Tvrtka/naziv): ............................................................................................................. </w:t>
      </w:r>
    </w:p>
    <w:p w14:paraId="131D98EE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7180A359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6F077E35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0D81BD01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Obveznik PDV-a:    DA    NE (zaokružiti)</w:t>
      </w:r>
    </w:p>
    <w:p w14:paraId="453C8BAE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EC77484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E-pošta: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</w:t>
      </w:r>
    </w:p>
    <w:p w14:paraId="04CDD1C9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Kontakt osoba: </w:t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66F5B9B9" w14:textId="77777777" w:rsidR="0027128B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Telefon: ..................................................  </w:t>
      </w:r>
      <w:r w:rsidRPr="00C24013">
        <w:rPr>
          <w:rFonts w:asciiTheme="minorHAnsi" w:hAnsiTheme="minorHAnsi" w:cstheme="minorHAnsi"/>
          <w:sz w:val="22"/>
          <w:szCs w:val="22"/>
        </w:rPr>
        <w:tab/>
        <w:t>Telefaks: ..................................................</w:t>
      </w:r>
    </w:p>
    <w:p w14:paraId="7BE2E6C3" w14:textId="77777777" w:rsidR="0027128B" w:rsidRPr="00C24013" w:rsidRDefault="0027128B" w:rsidP="0027128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Odgovorna osoba (ime i prezime, funkcija) ……………………………………………………………………..</w:t>
      </w:r>
    </w:p>
    <w:p w14:paraId="4ABBD102" w14:textId="77777777" w:rsidR="0027128B" w:rsidRPr="00C24013" w:rsidRDefault="0027128B" w:rsidP="0027128B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Suglasni smo s Pozivom za dostavu ponuda, a prema troškovniku koji čini sastavni dio Poziva:</w:t>
      </w:r>
    </w:p>
    <w:p w14:paraId="224E1178" w14:textId="77777777" w:rsidR="0027128B" w:rsidRPr="00C24013" w:rsidRDefault="0027128B" w:rsidP="0027128B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Cijena ponude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2800F6F8" w14:textId="77777777" w:rsidR="0027128B" w:rsidRPr="00C24013" w:rsidRDefault="0027128B" w:rsidP="0027128B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480F61C8" w14:textId="77777777" w:rsidR="0027128B" w:rsidRDefault="0027128B" w:rsidP="0027128B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bez PDV-a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EUR</w:t>
      </w:r>
    </w:p>
    <w:p w14:paraId="11271FC2" w14:textId="77777777" w:rsidR="0027128B" w:rsidRPr="00C24013" w:rsidRDefault="0027128B" w:rsidP="0027128B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PPMV                  …………………………………………. EUR</w:t>
      </w:r>
    </w:p>
    <w:p w14:paraId="24FA10BF" w14:textId="77777777" w:rsidR="0027128B" w:rsidRPr="00C24013" w:rsidRDefault="0027128B" w:rsidP="0027128B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PDV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EUR</w:t>
      </w:r>
    </w:p>
    <w:p w14:paraId="28613CDD" w14:textId="77777777" w:rsidR="0027128B" w:rsidRDefault="0027128B" w:rsidP="0027128B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EUR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0E2A9D75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74848" w14:textId="77777777" w:rsidR="0027128B" w:rsidRPr="00C24013" w:rsidRDefault="0027128B" w:rsidP="0027128B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valjanosti ponude je 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C24013">
        <w:rPr>
          <w:rFonts w:asciiTheme="minorHAnsi" w:hAnsiTheme="minorHAnsi" w:cstheme="minorHAnsi"/>
          <w:sz w:val="22"/>
          <w:szCs w:val="22"/>
        </w:rPr>
        <w:t xml:space="preserve"> od dana otvaranja ponuda.</w:t>
      </w:r>
    </w:p>
    <w:p w14:paraId="2ACC9D2B" w14:textId="77777777" w:rsidR="0027128B" w:rsidRPr="00C24013" w:rsidRDefault="0027128B" w:rsidP="0027128B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6B63824" w14:textId="77777777" w:rsidR="0027128B" w:rsidRPr="00C24013" w:rsidRDefault="0027128B" w:rsidP="0027128B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lastRenderedPageBreak/>
        <w:t xml:space="preserve">Rok isporuke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94756D" w14:textId="77777777" w:rsidR="0027128B" w:rsidRPr="00C24013" w:rsidRDefault="0027128B" w:rsidP="0027128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569A0DA" w14:textId="77777777" w:rsidR="0027128B" w:rsidRPr="00C24013" w:rsidRDefault="0027128B" w:rsidP="0027128B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Duljina jamstva: ..............................................................................................................</w:t>
      </w:r>
    </w:p>
    <w:p w14:paraId="304CA543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CBB8F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Broj Ponude:</w:t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7164039C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EB6D63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Datum: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76D03039" w14:textId="77777777" w:rsidR="0027128B" w:rsidRPr="00C24013" w:rsidRDefault="0027128B" w:rsidP="0027128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702EE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Ponuditelj:</w:t>
      </w:r>
    </w:p>
    <w:p w14:paraId="729820A0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4FBF" wp14:editId="72791F56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0CA0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"/>
            </w:pict>
          </mc:Fallback>
        </mc:AlternateContent>
      </w:r>
    </w:p>
    <w:p w14:paraId="512894DB" w14:textId="77777777" w:rsidR="0027128B" w:rsidRPr="00C24013" w:rsidRDefault="0027128B" w:rsidP="002712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(tiskano upisati ime i prezime predstavnika ponuditelja)</w:t>
      </w:r>
    </w:p>
    <w:p w14:paraId="1CE383C8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34A8C" w14:textId="77777777" w:rsidR="0027128B" w:rsidRPr="00C24013" w:rsidRDefault="0027128B" w:rsidP="002712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414FD" wp14:editId="3695F35F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C6D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Ml0it/dAAAACQEAAA8AAAAAAAAAAAAAAAAACgQAAGRycy9kb3ducmV2&#10;LnhtbFBLBQYAAAAABAAEAPMAAAAUBQAAAAA=&#10;"/>
            </w:pict>
          </mc:Fallback>
        </mc:AlternateContent>
      </w:r>
      <w:r w:rsidRPr="00C2401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38FD439" w14:textId="77777777" w:rsidR="0027128B" w:rsidRDefault="0027128B" w:rsidP="0027128B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Potpis predstavnika ponuditelja i pečat Ponuditelja</w:t>
      </w:r>
    </w:p>
    <w:p w14:paraId="06A8AFA1" w14:textId="77777777" w:rsidR="0027128B" w:rsidRDefault="0027128B" w:rsidP="0027128B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EE7DBA" w14:textId="77777777" w:rsidR="0027128B" w:rsidRPr="00C24013" w:rsidRDefault="0027128B" w:rsidP="0027128B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9BFA83" w14:textId="107F460B" w:rsidR="009D6CA9" w:rsidRPr="00E951ED" w:rsidRDefault="000B641B" w:rsidP="00130CF1">
      <w:pPr>
        <w:pStyle w:val="ListParagraph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DOPUNA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2091535" w14:textId="0821C401" w:rsidR="000B641B" w:rsidRPr="000B641B" w:rsidRDefault="000B641B" w:rsidP="000B641B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641B">
        <w:rPr>
          <w:rFonts w:asciiTheme="minorHAnsi" w:hAnsiTheme="minorHAnsi" w:cstheme="minorHAnsi"/>
          <w:bCs/>
          <w:sz w:val="22"/>
          <w:szCs w:val="22"/>
        </w:rPr>
        <w:t>5.3.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641B">
        <w:rPr>
          <w:rFonts w:asciiTheme="minorHAnsi" w:hAnsiTheme="minorHAnsi" w:cstheme="minorHAnsi"/>
          <w:bCs/>
          <w:sz w:val="22"/>
          <w:szCs w:val="22"/>
        </w:rPr>
        <w:t>Op</w:t>
      </w:r>
      <w:r w:rsidRPr="000B641B">
        <w:rPr>
          <w:rFonts w:asciiTheme="minorHAnsi" w:hAnsiTheme="minorHAnsi" w:cstheme="minorHAnsi" w:hint="eastAsia"/>
          <w:bCs/>
          <w:sz w:val="22"/>
          <w:szCs w:val="22"/>
        </w:rPr>
        <w:t>ć</w:t>
      </w:r>
      <w:r w:rsidRPr="000B641B">
        <w:rPr>
          <w:rFonts w:asciiTheme="minorHAnsi" w:hAnsiTheme="minorHAnsi" w:cstheme="minorHAnsi"/>
          <w:bCs/>
          <w:sz w:val="22"/>
          <w:szCs w:val="22"/>
        </w:rPr>
        <w:t xml:space="preserve">i uvjeti </w:t>
      </w:r>
    </w:p>
    <w:p w14:paraId="5C84BD3B" w14:textId="18FF24A2" w:rsidR="00910131" w:rsidRDefault="000B641B" w:rsidP="000B641B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Opći uvjeti dodani u prilog Poziva za dostavu ponuda.</w:t>
      </w:r>
    </w:p>
    <w:p w14:paraId="24E615A5" w14:textId="77777777" w:rsidR="000B641B" w:rsidRDefault="000B641B" w:rsidP="000B641B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750560" w14:textId="77777777" w:rsidR="00E951ED" w:rsidRDefault="00E951ED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A144F" w14:textId="77777777" w:rsidR="0027128B" w:rsidRDefault="0027128B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4D129E6" w14:textId="77777777" w:rsidR="0027128B" w:rsidRDefault="0027128B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4A923A" w14:textId="248154A8" w:rsidR="00910131" w:rsidRPr="00C24013" w:rsidRDefault="00910131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Svi ostali uvjeti i zahtjevi određeni Pozivom na dostavu ponuda ostaju mjerodavni za dostavu ponude.</w:t>
      </w:r>
    </w:p>
    <w:sectPr w:rsidR="00910131" w:rsidRPr="00C24013" w:rsidSect="00A17662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BB6F" w14:textId="77777777" w:rsidR="00A17662" w:rsidRDefault="00A17662">
      <w:r>
        <w:separator/>
      </w:r>
    </w:p>
  </w:endnote>
  <w:endnote w:type="continuationSeparator" w:id="0">
    <w:p w14:paraId="45947A61" w14:textId="77777777" w:rsidR="00A17662" w:rsidRDefault="00A1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12B9" w14:textId="77777777" w:rsidR="00A17662" w:rsidRDefault="00A17662">
      <w:r>
        <w:separator/>
      </w:r>
    </w:p>
  </w:footnote>
  <w:footnote w:type="continuationSeparator" w:id="0">
    <w:p w14:paraId="43B41DB8" w14:textId="77777777" w:rsidR="00A17662" w:rsidRDefault="00A1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9D"/>
    <w:multiLevelType w:val="hybridMultilevel"/>
    <w:tmpl w:val="36BC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6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2A6A20"/>
    <w:multiLevelType w:val="hybridMultilevel"/>
    <w:tmpl w:val="1298A256"/>
    <w:lvl w:ilvl="0" w:tplc="06B8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5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C500A20"/>
    <w:multiLevelType w:val="multilevel"/>
    <w:tmpl w:val="644041BA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8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2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1"/>
    <w:lvlOverride w:ilvl="0">
      <w:startOverride w:val="1"/>
    </w:lvlOverride>
  </w:num>
  <w:num w:numId="7" w16cid:durableId="2117288129">
    <w:abstractNumId w:val="4"/>
  </w:num>
  <w:num w:numId="8" w16cid:durableId="1075590167">
    <w:abstractNumId w:val="8"/>
  </w:num>
  <w:num w:numId="9" w16cid:durableId="557322554">
    <w:abstractNumId w:val="3"/>
  </w:num>
  <w:num w:numId="10" w16cid:durableId="1576403453">
    <w:abstractNumId w:val="25"/>
  </w:num>
  <w:num w:numId="11" w16cid:durableId="1279097670">
    <w:abstractNumId w:val="14"/>
  </w:num>
  <w:num w:numId="12" w16cid:durableId="1319844526">
    <w:abstractNumId w:val="16"/>
  </w:num>
  <w:num w:numId="13" w16cid:durableId="119416804">
    <w:abstractNumId w:val="22"/>
  </w:num>
  <w:num w:numId="14" w16cid:durableId="1808012178">
    <w:abstractNumId w:val="20"/>
  </w:num>
  <w:num w:numId="15" w16cid:durableId="1123184048">
    <w:abstractNumId w:val="29"/>
  </w:num>
  <w:num w:numId="16" w16cid:durableId="44841114">
    <w:abstractNumId w:val="2"/>
  </w:num>
  <w:num w:numId="17" w16cid:durableId="782383696">
    <w:abstractNumId w:val="2"/>
  </w:num>
  <w:num w:numId="18" w16cid:durableId="2006475529">
    <w:abstractNumId w:val="7"/>
  </w:num>
  <w:num w:numId="19" w16cid:durableId="1613249554">
    <w:abstractNumId w:val="27"/>
  </w:num>
  <w:num w:numId="20" w16cid:durableId="1245601299">
    <w:abstractNumId w:val="9"/>
  </w:num>
  <w:num w:numId="21" w16cid:durableId="1444961778">
    <w:abstractNumId w:val="17"/>
  </w:num>
  <w:num w:numId="22" w16cid:durableId="2122606658">
    <w:abstractNumId w:val="11"/>
  </w:num>
  <w:num w:numId="23" w16cid:durableId="1899512084">
    <w:abstractNumId w:val="24"/>
  </w:num>
  <w:num w:numId="24" w16cid:durableId="1552107141">
    <w:abstractNumId w:val="28"/>
  </w:num>
  <w:num w:numId="25" w16cid:durableId="872957157">
    <w:abstractNumId w:val="26"/>
  </w:num>
  <w:num w:numId="26" w16cid:durableId="265888940">
    <w:abstractNumId w:val="12"/>
  </w:num>
  <w:num w:numId="27" w16cid:durableId="1895116287">
    <w:abstractNumId w:val="30"/>
  </w:num>
  <w:num w:numId="28" w16cid:durableId="336620536">
    <w:abstractNumId w:val="18"/>
  </w:num>
  <w:num w:numId="29" w16cid:durableId="951395312">
    <w:abstractNumId w:val="15"/>
  </w:num>
  <w:num w:numId="30" w16cid:durableId="718821969">
    <w:abstractNumId w:val="19"/>
  </w:num>
  <w:num w:numId="31" w16cid:durableId="136385858">
    <w:abstractNumId w:val="5"/>
  </w:num>
  <w:num w:numId="32" w16cid:durableId="926038730">
    <w:abstractNumId w:val="1"/>
  </w:num>
  <w:num w:numId="33" w16cid:durableId="873080729">
    <w:abstractNumId w:val="21"/>
  </w:num>
  <w:num w:numId="34" w16cid:durableId="333342086">
    <w:abstractNumId w:val="23"/>
  </w:num>
  <w:num w:numId="35" w16cid:durableId="531110389">
    <w:abstractNumId w:val="10"/>
  </w:num>
  <w:num w:numId="36" w16cid:durableId="217908289">
    <w:abstractNumId w:val="6"/>
  </w:num>
  <w:num w:numId="37" w16cid:durableId="570506577">
    <w:abstractNumId w:val="13"/>
  </w:num>
  <w:num w:numId="38" w16cid:durableId="121196323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0DDA"/>
    <w:rsid w:val="000022BA"/>
    <w:rsid w:val="00010E25"/>
    <w:rsid w:val="00012F0E"/>
    <w:rsid w:val="0001662E"/>
    <w:rsid w:val="00025EB4"/>
    <w:rsid w:val="00032A12"/>
    <w:rsid w:val="000378E8"/>
    <w:rsid w:val="00037EBA"/>
    <w:rsid w:val="00050310"/>
    <w:rsid w:val="00056B03"/>
    <w:rsid w:val="00073A7A"/>
    <w:rsid w:val="000753F6"/>
    <w:rsid w:val="00082F43"/>
    <w:rsid w:val="0009167B"/>
    <w:rsid w:val="00092F49"/>
    <w:rsid w:val="000A1679"/>
    <w:rsid w:val="000A6C26"/>
    <w:rsid w:val="000B0642"/>
    <w:rsid w:val="000B35B5"/>
    <w:rsid w:val="000B3CE0"/>
    <w:rsid w:val="000B641B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30CF1"/>
    <w:rsid w:val="00142103"/>
    <w:rsid w:val="00142C50"/>
    <w:rsid w:val="00147FC1"/>
    <w:rsid w:val="00152551"/>
    <w:rsid w:val="00174E88"/>
    <w:rsid w:val="001A7190"/>
    <w:rsid w:val="001B111E"/>
    <w:rsid w:val="001B1E97"/>
    <w:rsid w:val="001B4127"/>
    <w:rsid w:val="001C23DD"/>
    <w:rsid w:val="001C6E92"/>
    <w:rsid w:val="001E230A"/>
    <w:rsid w:val="001F784D"/>
    <w:rsid w:val="00200CA0"/>
    <w:rsid w:val="0020168F"/>
    <w:rsid w:val="00212396"/>
    <w:rsid w:val="00217F5D"/>
    <w:rsid w:val="00243C05"/>
    <w:rsid w:val="00251381"/>
    <w:rsid w:val="00251FBE"/>
    <w:rsid w:val="002629A0"/>
    <w:rsid w:val="0027128B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1FD7"/>
    <w:rsid w:val="003263BE"/>
    <w:rsid w:val="003439B5"/>
    <w:rsid w:val="003453A8"/>
    <w:rsid w:val="00385D84"/>
    <w:rsid w:val="003907FB"/>
    <w:rsid w:val="00391583"/>
    <w:rsid w:val="00393C2F"/>
    <w:rsid w:val="00397369"/>
    <w:rsid w:val="003A43DB"/>
    <w:rsid w:val="003A779D"/>
    <w:rsid w:val="003B5DC1"/>
    <w:rsid w:val="003E1C8A"/>
    <w:rsid w:val="003E4F1B"/>
    <w:rsid w:val="003E57ED"/>
    <w:rsid w:val="003F280E"/>
    <w:rsid w:val="00402D79"/>
    <w:rsid w:val="0040564A"/>
    <w:rsid w:val="00420A4D"/>
    <w:rsid w:val="0042137B"/>
    <w:rsid w:val="00424DD3"/>
    <w:rsid w:val="0042778D"/>
    <w:rsid w:val="00440339"/>
    <w:rsid w:val="00451CAC"/>
    <w:rsid w:val="00464EA3"/>
    <w:rsid w:val="00472384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156F3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5F2791"/>
    <w:rsid w:val="006005C9"/>
    <w:rsid w:val="006121E4"/>
    <w:rsid w:val="0064367D"/>
    <w:rsid w:val="006450B3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114E3"/>
    <w:rsid w:val="007179BD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E6A86"/>
    <w:rsid w:val="007F2F98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131"/>
    <w:rsid w:val="00910414"/>
    <w:rsid w:val="00917899"/>
    <w:rsid w:val="00931BA9"/>
    <w:rsid w:val="00944036"/>
    <w:rsid w:val="00947A75"/>
    <w:rsid w:val="0095579E"/>
    <w:rsid w:val="009657D9"/>
    <w:rsid w:val="00966F4C"/>
    <w:rsid w:val="009745C0"/>
    <w:rsid w:val="00976083"/>
    <w:rsid w:val="009911B5"/>
    <w:rsid w:val="0099413C"/>
    <w:rsid w:val="00996DD2"/>
    <w:rsid w:val="00997769"/>
    <w:rsid w:val="009A3075"/>
    <w:rsid w:val="009B481B"/>
    <w:rsid w:val="009D2589"/>
    <w:rsid w:val="009D6B9E"/>
    <w:rsid w:val="009D6CA9"/>
    <w:rsid w:val="009E4ABD"/>
    <w:rsid w:val="009F2FD0"/>
    <w:rsid w:val="009F3A5C"/>
    <w:rsid w:val="009F4405"/>
    <w:rsid w:val="009F6581"/>
    <w:rsid w:val="00A04D2C"/>
    <w:rsid w:val="00A17662"/>
    <w:rsid w:val="00A274DC"/>
    <w:rsid w:val="00A36A7F"/>
    <w:rsid w:val="00A64C16"/>
    <w:rsid w:val="00A84F6F"/>
    <w:rsid w:val="00A9195A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74ED4"/>
    <w:rsid w:val="00B76100"/>
    <w:rsid w:val="00B87BC4"/>
    <w:rsid w:val="00B90119"/>
    <w:rsid w:val="00B91069"/>
    <w:rsid w:val="00B91200"/>
    <w:rsid w:val="00BB22B3"/>
    <w:rsid w:val="00BD7ED3"/>
    <w:rsid w:val="00BE121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2571F"/>
    <w:rsid w:val="00E40141"/>
    <w:rsid w:val="00E5006C"/>
    <w:rsid w:val="00E52C50"/>
    <w:rsid w:val="00E63048"/>
    <w:rsid w:val="00E65F75"/>
    <w:rsid w:val="00E66D07"/>
    <w:rsid w:val="00E70854"/>
    <w:rsid w:val="00E951ED"/>
    <w:rsid w:val="00EA0E2D"/>
    <w:rsid w:val="00EA5EDC"/>
    <w:rsid w:val="00EA79DA"/>
    <w:rsid w:val="00EB423F"/>
    <w:rsid w:val="00EE43D7"/>
    <w:rsid w:val="00EE4AB6"/>
    <w:rsid w:val="00EF17A2"/>
    <w:rsid w:val="00EF38C7"/>
    <w:rsid w:val="00EF3A5E"/>
    <w:rsid w:val="00EF485A"/>
    <w:rsid w:val="00EF6E09"/>
    <w:rsid w:val="00F00890"/>
    <w:rsid w:val="00F14F02"/>
    <w:rsid w:val="00F27459"/>
    <w:rsid w:val="00F35260"/>
    <w:rsid w:val="00F61E7C"/>
    <w:rsid w:val="00F6734F"/>
    <w:rsid w:val="00F93720"/>
    <w:rsid w:val="00FA4377"/>
    <w:rsid w:val="00FB0D0D"/>
    <w:rsid w:val="00FB2844"/>
    <w:rsid w:val="00FB433D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Jasna Laura</cp:lastModifiedBy>
  <cp:revision>5</cp:revision>
  <cp:lastPrinted>2024-02-02T08:07:00Z</cp:lastPrinted>
  <dcterms:created xsi:type="dcterms:W3CDTF">2024-02-12T09:20:00Z</dcterms:created>
  <dcterms:modified xsi:type="dcterms:W3CDTF">2024-02-12T10:43:00Z</dcterms:modified>
</cp:coreProperties>
</file>